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170" w:rsidRPr="001143D7" w:rsidRDefault="00B55170" w:rsidP="00B55170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5943600" cy="1276350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43D7">
        <w:rPr>
          <w:b/>
          <w:sz w:val="36"/>
          <w:szCs w:val="36"/>
        </w:rPr>
        <w:t>South Bay Civil War Roundtable</w:t>
      </w:r>
    </w:p>
    <w:p w:rsidR="00B55170" w:rsidRPr="001143D7" w:rsidRDefault="00B55170" w:rsidP="00B55170">
      <w:pPr>
        <w:jc w:val="center"/>
        <w:rPr>
          <w:b/>
          <w:sz w:val="36"/>
          <w:szCs w:val="36"/>
        </w:rPr>
      </w:pPr>
      <w:r w:rsidRPr="001143D7">
        <w:rPr>
          <w:b/>
          <w:sz w:val="36"/>
          <w:szCs w:val="36"/>
        </w:rPr>
        <w:t xml:space="preserve">Meeting Minutes </w:t>
      </w:r>
      <w:r w:rsidR="00DF0AE4">
        <w:rPr>
          <w:b/>
          <w:sz w:val="36"/>
          <w:szCs w:val="36"/>
        </w:rPr>
        <w:t>January 27</w:t>
      </w:r>
      <w:r w:rsidR="005B1014">
        <w:rPr>
          <w:b/>
          <w:sz w:val="36"/>
          <w:szCs w:val="36"/>
        </w:rPr>
        <w:t>,</w:t>
      </w:r>
      <w:r w:rsidR="00490524">
        <w:rPr>
          <w:b/>
          <w:sz w:val="36"/>
          <w:szCs w:val="36"/>
        </w:rPr>
        <w:t xml:space="preserve"> 201</w:t>
      </w:r>
      <w:r w:rsidR="00DF0AE4">
        <w:rPr>
          <w:b/>
          <w:sz w:val="36"/>
          <w:szCs w:val="36"/>
        </w:rPr>
        <w:t>5</w:t>
      </w:r>
    </w:p>
    <w:p w:rsidR="00B55170" w:rsidRDefault="00B55170" w:rsidP="00B55170">
      <w:pPr>
        <w:rPr>
          <w:sz w:val="28"/>
          <w:szCs w:val="28"/>
        </w:rPr>
      </w:pPr>
    </w:p>
    <w:p w:rsidR="00DC45F1" w:rsidRDefault="00B55170" w:rsidP="00DC45F1">
      <w:pPr>
        <w:rPr>
          <w:sz w:val="28"/>
          <w:szCs w:val="28"/>
        </w:rPr>
      </w:pPr>
      <w:r>
        <w:rPr>
          <w:b/>
          <w:sz w:val="32"/>
          <w:szCs w:val="32"/>
        </w:rPr>
        <w:t xml:space="preserve">Meeting </w:t>
      </w:r>
      <w:r w:rsidRPr="001143D7">
        <w:rPr>
          <w:b/>
          <w:sz w:val="32"/>
          <w:szCs w:val="32"/>
        </w:rPr>
        <w:t>Location</w:t>
      </w:r>
      <w:r>
        <w:rPr>
          <w:sz w:val="28"/>
          <w:szCs w:val="28"/>
        </w:rPr>
        <w:t xml:space="preserve">:  </w:t>
      </w:r>
      <w:r w:rsidR="00CA4E34">
        <w:rPr>
          <w:sz w:val="28"/>
          <w:szCs w:val="28"/>
        </w:rPr>
        <w:t>Holder’s Country Inn – Cupertino, CA</w:t>
      </w:r>
    </w:p>
    <w:p w:rsidR="00B55170" w:rsidRDefault="00B55170" w:rsidP="00B55170">
      <w:pPr>
        <w:rPr>
          <w:sz w:val="28"/>
          <w:szCs w:val="28"/>
        </w:rPr>
      </w:pPr>
    </w:p>
    <w:p w:rsidR="00B55170" w:rsidRPr="001143D7" w:rsidRDefault="00B55170" w:rsidP="00B55170">
      <w:pPr>
        <w:rPr>
          <w:b/>
          <w:sz w:val="32"/>
          <w:szCs w:val="32"/>
        </w:rPr>
      </w:pPr>
      <w:r w:rsidRPr="001143D7">
        <w:rPr>
          <w:b/>
          <w:sz w:val="32"/>
          <w:szCs w:val="32"/>
        </w:rPr>
        <w:t>Special Activities</w:t>
      </w:r>
      <w:r>
        <w:rPr>
          <w:b/>
          <w:sz w:val="32"/>
          <w:szCs w:val="32"/>
        </w:rPr>
        <w:t xml:space="preserve"> &amp; Events</w:t>
      </w:r>
      <w:r w:rsidRPr="001143D7">
        <w:rPr>
          <w:b/>
          <w:sz w:val="32"/>
          <w:szCs w:val="32"/>
        </w:rPr>
        <w:t>:</w:t>
      </w:r>
    </w:p>
    <w:p w:rsidR="00406673" w:rsidRPr="00406673" w:rsidRDefault="00406673" w:rsidP="0040667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2015</w:t>
      </w:r>
      <w:r w:rsidRPr="00406673">
        <w:rPr>
          <w:b/>
          <w:sz w:val="28"/>
          <w:szCs w:val="28"/>
          <w:u w:val="single"/>
        </w:rPr>
        <w:t xml:space="preserve"> West Coast Ci</w:t>
      </w:r>
      <w:r>
        <w:rPr>
          <w:b/>
          <w:sz w:val="28"/>
          <w:szCs w:val="28"/>
          <w:u w:val="single"/>
        </w:rPr>
        <w:t xml:space="preserve">vil War Conference </w:t>
      </w:r>
    </w:p>
    <w:p w:rsidR="00406673" w:rsidRPr="00246B93" w:rsidRDefault="00246B93" w:rsidP="00246B93">
      <w:pPr>
        <w:rPr>
          <w:sz w:val="28"/>
          <w:szCs w:val="28"/>
        </w:rPr>
      </w:pPr>
      <w:r w:rsidRPr="00246B93">
        <w:rPr>
          <w:sz w:val="28"/>
          <w:szCs w:val="28"/>
        </w:rPr>
        <w:t>No Report</w:t>
      </w:r>
    </w:p>
    <w:p w:rsidR="00CA4E34" w:rsidRPr="00E30F5E" w:rsidRDefault="00CA4E34" w:rsidP="00E30F5E">
      <w:pPr>
        <w:rPr>
          <w:sz w:val="28"/>
          <w:szCs w:val="28"/>
        </w:rPr>
      </w:pPr>
    </w:p>
    <w:p w:rsidR="00B55170" w:rsidRPr="001143D7" w:rsidRDefault="00B55170" w:rsidP="00B55170">
      <w:pPr>
        <w:rPr>
          <w:b/>
          <w:sz w:val="32"/>
          <w:szCs w:val="32"/>
        </w:rPr>
      </w:pPr>
      <w:r w:rsidRPr="001143D7">
        <w:rPr>
          <w:b/>
          <w:sz w:val="32"/>
          <w:szCs w:val="32"/>
        </w:rPr>
        <w:t>Officer Reports</w:t>
      </w:r>
    </w:p>
    <w:p w:rsidR="00B55170" w:rsidRPr="001143D7" w:rsidRDefault="00B55170" w:rsidP="00B55170">
      <w:pPr>
        <w:rPr>
          <w:b/>
          <w:sz w:val="28"/>
          <w:szCs w:val="28"/>
          <w:u w:val="single"/>
        </w:rPr>
      </w:pPr>
      <w:r w:rsidRPr="001143D7">
        <w:rPr>
          <w:b/>
          <w:sz w:val="28"/>
          <w:szCs w:val="28"/>
          <w:u w:val="single"/>
        </w:rPr>
        <w:t>President</w:t>
      </w:r>
    </w:p>
    <w:p w:rsidR="00B55170" w:rsidRDefault="00B55170" w:rsidP="00B55170">
      <w:pPr>
        <w:pStyle w:val="ListParagraph"/>
        <w:numPr>
          <w:ilvl w:val="0"/>
          <w:numId w:val="2"/>
        </w:numPr>
        <w:ind w:left="360"/>
        <w:rPr>
          <w:sz w:val="28"/>
          <w:szCs w:val="28"/>
        </w:rPr>
      </w:pPr>
      <w:r w:rsidRPr="00B61C95">
        <w:rPr>
          <w:sz w:val="28"/>
          <w:szCs w:val="28"/>
        </w:rPr>
        <w:t xml:space="preserve">Welcoming message to members </w:t>
      </w:r>
      <w:r>
        <w:rPr>
          <w:sz w:val="28"/>
          <w:szCs w:val="28"/>
        </w:rPr>
        <w:t>&amp;</w:t>
      </w:r>
      <w:r w:rsidRPr="00B61C95">
        <w:rPr>
          <w:sz w:val="28"/>
          <w:szCs w:val="28"/>
        </w:rPr>
        <w:t xml:space="preserve"> invited guests</w:t>
      </w:r>
      <w:r>
        <w:rPr>
          <w:sz w:val="28"/>
          <w:szCs w:val="28"/>
        </w:rPr>
        <w:t xml:space="preserve"> </w:t>
      </w:r>
    </w:p>
    <w:p w:rsidR="00B55170" w:rsidRDefault="0043746A" w:rsidP="00B55170">
      <w:pPr>
        <w:pStyle w:val="ListParagraph"/>
        <w:numPr>
          <w:ilvl w:val="0"/>
          <w:numId w:val="2"/>
        </w:numPr>
        <w:ind w:left="360"/>
        <w:rPr>
          <w:sz w:val="28"/>
          <w:szCs w:val="28"/>
        </w:rPr>
      </w:pPr>
      <w:r>
        <w:rPr>
          <w:sz w:val="28"/>
          <w:szCs w:val="28"/>
        </w:rPr>
        <w:t>2</w:t>
      </w:r>
      <w:r w:rsidR="00F374BD">
        <w:rPr>
          <w:sz w:val="28"/>
          <w:szCs w:val="28"/>
        </w:rPr>
        <w:t>5</w:t>
      </w:r>
      <w:r w:rsidR="00B86CD5">
        <w:rPr>
          <w:sz w:val="28"/>
          <w:szCs w:val="28"/>
        </w:rPr>
        <w:t>th</w:t>
      </w:r>
      <w:r w:rsidR="00B55170">
        <w:rPr>
          <w:sz w:val="28"/>
          <w:szCs w:val="28"/>
        </w:rPr>
        <w:t xml:space="preserve"> year / </w:t>
      </w:r>
      <w:r w:rsidR="00A22A5D">
        <w:rPr>
          <w:sz w:val="28"/>
          <w:szCs w:val="28"/>
        </w:rPr>
        <w:t>28</w:t>
      </w:r>
      <w:r w:rsidR="00DF0AE4">
        <w:rPr>
          <w:sz w:val="28"/>
          <w:szCs w:val="28"/>
        </w:rPr>
        <w:t>7</w:t>
      </w:r>
      <w:r w:rsidR="002371AC">
        <w:rPr>
          <w:sz w:val="28"/>
          <w:szCs w:val="28"/>
        </w:rPr>
        <w:t xml:space="preserve"> meeting</w:t>
      </w:r>
    </w:p>
    <w:p w:rsidR="006D0D09" w:rsidRPr="00DF0AE4" w:rsidRDefault="00DF0AE4" w:rsidP="00DF0AE4">
      <w:pPr>
        <w:pStyle w:val="ListParagraph"/>
        <w:numPr>
          <w:ilvl w:val="0"/>
          <w:numId w:val="2"/>
        </w:numPr>
        <w:tabs>
          <w:tab w:val="left" w:pos="360"/>
        </w:tabs>
        <w:ind w:left="360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Received Thank You letter from Sacramento Civil War Roundtable regarding our donation to help fund their </w:t>
      </w:r>
      <w:r w:rsidRPr="00DF0AE4">
        <w:rPr>
          <w:sz w:val="28"/>
          <w:szCs w:val="28"/>
        </w:rPr>
        <w:t>201</w:t>
      </w:r>
      <w:r>
        <w:rPr>
          <w:sz w:val="28"/>
          <w:szCs w:val="28"/>
        </w:rPr>
        <w:t>4</w:t>
      </w:r>
      <w:r w:rsidRPr="00DF0AE4">
        <w:rPr>
          <w:sz w:val="28"/>
          <w:szCs w:val="28"/>
        </w:rPr>
        <w:t xml:space="preserve"> West Coast Civil War Conference</w:t>
      </w:r>
    </w:p>
    <w:p w:rsidR="00DF0AE4" w:rsidRPr="00DF0AE4" w:rsidRDefault="00DF0AE4" w:rsidP="00DF0AE4">
      <w:pPr>
        <w:pStyle w:val="ListParagraph"/>
        <w:numPr>
          <w:ilvl w:val="0"/>
          <w:numId w:val="2"/>
        </w:numPr>
        <w:tabs>
          <w:tab w:val="left" w:pos="360"/>
        </w:tabs>
        <w:ind w:left="360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Because of the large number of books that have been donated, some portion which are raffled off at each meeting, it was suggested </w:t>
      </w:r>
      <w:r w:rsidR="007B15F5">
        <w:rPr>
          <w:sz w:val="28"/>
          <w:szCs w:val="28"/>
        </w:rPr>
        <w:t>setting up</w:t>
      </w:r>
      <w:r>
        <w:rPr>
          <w:sz w:val="28"/>
          <w:szCs w:val="28"/>
        </w:rPr>
        <w:t xml:space="preserve"> a “Lending Library” for Club members to check out books of interest.  </w:t>
      </w:r>
    </w:p>
    <w:p w:rsidR="00DF0AE4" w:rsidRDefault="00DF0AE4" w:rsidP="00DF0AE4">
      <w:pPr>
        <w:pStyle w:val="ListParagraph"/>
        <w:tabs>
          <w:tab w:val="left" w:pos="360"/>
        </w:tabs>
        <w:ind w:left="360"/>
        <w:rPr>
          <w:b/>
          <w:sz w:val="28"/>
          <w:szCs w:val="28"/>
          <w:u w:val="single"/>
        </w:rPr>
      </w:pPr>
    </w:p>
    <w:p w:rsidR="00B55170" w:rsidRPr="001143D7" w:rsidRDefault="00B55170" w:rsidP="00B55170">
      <w:pPr>
        <w:rPr>
          <w:b/>
          <w:sz w:val="28"/>
          <w:szCs w:val="28"/>
          <w:u w:val="single"/>
        </w:rPr>
      </w:pPr>
      <w:r w:rsidRPr="001143D7">
        <w:rPr>
          <w:b/>
          <w:sz w:val="28"/>
          <w:szCs w:val="28"/>
          <w:u w:val="single"/>
        </w:rPr>
        <w:t>Vice President</w:t>
      </w:r>
      <w:r w:rsidR="00D74C1C">
        <w:rPr>
          <w:b/>
          <w:sz w:val="28"/>
          <w:szCs w:val="28"/>
          <w:u w:val="single"/>
        </w:rPr>
        <w:t>(Vacant)</w:t>
      </w:r>
    </w:p>
    <w:p w:rsidR="007B3559" w:rsidRDefault="007B3559" w:rsidP="007B3559">
      <w:pPr>
        <w:rPr>
          <w:sz w:val="28"/>
          <w:szCs w:val="28"/>
        </w:rPr>
      </w:pPr>
      <w:r>
        <w:rPr>
          <w:sz w:val="28"/>
          <w:szCs w:val="28"/>
        </w:rPr>
        <w:t>No Report Given</w:t>
      </w:r>
      <w:r w:rsidR="00D74C1C">
        <w:rPr>
          <w:sz w:val="28"/>
          <w:szCs w:val="28"/>
        </w:rPr>
        <w:t xml:space="preserve"> </w:t>
      </w:r>
    </w:p>
    <w:p w:rsidR="00A22A5D" w:rsidRDefault="00A22A5D">
      <w:pPr>
        <w:spacing w:after="200" w:line="276" w:lineRule="auto"/>
        <w:rPr>
          <w:sz w:val="28"/>
          <w:szCs w:val="28"/>
        </w:rPr>
      </w:pPr>
    </w:p>
    <w:p w:rsidR="00F9043F" w:rsidRPr="001143D7" w:rsidRDefault="00B55170" w:rsidP="00B55170">
      <w:pPr>
        <w:rPr>
          <w:b/>
          <w:sz w:val="28"/>
          <w:szCs w:val="28"/>
          <w:u w:val="single"/>
        </w:rPr>
      </w:pPr>
      <w:r w:rsidRPr="001143D7">
        <w:rPr>
          <w:b/>
          <w:sz w:val="28"/>
          <w:szCs w:val="28"/>
          <w:u w:val="single"/>
        </w:rPr>
        <w:t>Treasurer</w:t>
      </w:r>
    </w:p>
    <w:p w:rsidR="00D74C1C" w:rsidRDefault="00DF0AE4" w:rsidP="002D2735">
      <w:pPr>
        <w:pStyle w:val="ListParagraph"/>
        <w:numPr>
          <w:ilvl w:val="0"/>
          <w:numId w:val="10"/>
        </w:numPr>
        <w:ind w:left="360"/>
        <w:rPr>
          <w:sz w:val="28"/>
          <w:szCs w:val="28"/>
        </w:rPr>
      </w:pPr>
      <w:r>
        <w:rPr>
          <w:sz w:val="28"/>
          <w:szCs w:val="28"/>
        </w:rPr>
        <w:t>Advised members that anyone who still has not paid their 2014-15 dues needs to make that payment to the Treasurer as soon as possible</w:t>
      </w:r>
    </w:p>
    <w:p w:rsidR="00831DAF" w:rsidRDefault="00831DAF" w:rsidP="00C20CAE">
      <w:pPr>
        <w:rPr>
          <w:sz w:val="28"/>
          <w:szCs w:val="28"/>
        </w:rPr>
      </w:pPr>
    </w:p>
    <w:p w:rsidR="00B55170" w:rsidRPr="001143D7" w:rsidRDefault="00B55170" w:rsidP="00F94546">
      <w:pPr>
        <w:spacing w:line="276" w:lineRule="auto"/>
        <w:rPr>
          <w:b/>
          <w:sz w:val="28"/>
          <w:szCs w:val="28"/>
          <w:u w:val="single"/>
        </w:rPr>
      </w:pPr>
      <w:r w:rsidRPr="001143D7">
        <w:rPr>
          <w:b/>
          <w:sz w:val="28"/>
          <w:szCs w:val="28"/>
          <w:u w:val="single"/>
        </w:rPr>
        <w:t>Secretary</w:t>
      </w:r>
    </w:p>
    <w:p w:rsidR="00F374BD" w:rsidRDefault="00B55170" w:rsidP="00F94546">
      <w:pPr>
        <w:pStyle w:val="ListParagraph"/>
        <w:numPr>
          <w:ilvl w:val="0"/>
          <w:numId w:val="5"/>
        </w:numPr>
        <w:ind w:left="360"/>
        <w:rPr>
          <w:sz w:val="28"/>
          <w:szCs w:val="28"/>
        </w:rPr>
      </w:pPr>
      <w:r w:rsidRPr="00F374BD">
        <w:rPr>
          <w:sz w:val="28"/>
          <w:szCs w:val="28"/>
        </w:rPr>
        <w:t xml:space="preserve">Distributed </w:t>
      </w:r>
      <w:r w:rsidR="00DF0AE4">
        <w:rPr>
          <w:sz w:val="28"/>
          <w:szCs w:val="28"/>
        </w:rPr>
        <w:t>November</w:t>
      </w:r>
      <w:r w:rsidRPr="00F374BD">
        <w:rPr>
          <w:sz w:val="28"/>
          <w:szCs w:val="28"/>
        </w:rPr>
        <w:t xml:space="preserve"> meeting minutes</w:t>
      </w:r>
      <w:r w:rsidR="003C3331" w:rsidRPr="00F374BD">
        <w:rPr>
          <w:sz w:val="28"/>
          <w:szCs w:val="28"/>
        </w:rPr>
        <w:t xml:space="preserve"> </w:t>
      </w:r>
    </w:p>
    <w:p w:rsidR="002C4F21" w:rsidRDefault="00F374BD" w:rsidP="00F94546">
      <w:pPr>
        <w:pStyle w:val="ListParagraph"/>
        <w:numPr>
          <w:ilvl w:val="0"/>
          <w:numId w:val="5"/>
        </w:numPr>
        <w:ind w:left="360"/>
        <w:rPr>
          <w:sz w:val="28"/>
          <w:szCs w:val="28"/>
        </w:rPr>
      </w:pPr>
      <w:r w:rsidRPr="002C4F21">
        <w:rPr>
          <w:sz w:val="28"/>
          <w:szCs w:val="28"/>
        </w:rPr>
        <w:t xml:space="preserve">Civil War </w:t>
      </w:r>
      <w:r w:rsidR="00443105" w:rsidRPr="002C4F21">
        <w:rPr>
          <w:sz w:val="28"/>
          <w:szCs w:val="28"/>
        </w:rPr>
        <w:t>Quiz</w:t>
      </w:r>
      <w:r w:rsidR="002D2735" w:rsidRPr="002C4F21">
        <w:rPr>
          <w:sz w:val="28"/>
          <w:szCs w:val="28"/>
        </w:rPr>
        <w:t xml:space="preserve">: </w:t>
      </w:r>
      <w:r w:rsidR="002C4F21" w:rsidRPr="002C4F21">
        <w:rPr>
          <w:sz w:val="28"/>
          <w:szCs w:val="28"/>
        </w:rPr>
        <w:t xml:space="preserve">What Do You Know About </w:t>
      </w:r>
      <w:r w:rsidR="00DF0AE4">
        <w:rPr>
          <w:sz w:val="28"/>
          <w:szCs w:val="28"/>
        </w:rPr>
        <w:t>Robert E Lee</w:t>
      </w:r>
      <w:r w:rsidR="002C4F21" w:rsidRPr="002C4F21">
        <w:rPr>
          <w:sz w:val="28"/>
          <w:szCs w:val="28"/>
        </w:rPr>
        <w:t xml:space="preserve">? </w:t>
      </w:r>
    </w:p>
    <w:p w:rsidR="005E071B" w:rsidRDefault="00B55170" w:rsidP="00F94546">
      <w:pPr>
        <w:pStyle w:val="ListParagraph"/>
        <w:numPr>
          <w:ilvl w:val="0"/>
          <w:numId w:val="5"/>
        </w:numPr>
        <w:ind w:left="360"/>
        <w:rPr>
          <w:sz w:val="28"/>
          <w:szCs w:val="28"/>
        </w:rPr>
      </w:pPr>
      <w:r w:rsidRPr="002C4F21">
        <w:rPr>
          <w:sz w:val="28"/>
          <w:szCs w:val="28"/>
        </w:rPr>
        <w:t>$</w:t>
      </w:r>
      <w:r w:rsidR="00DF0AE4">
        <w:rPr>
          <w:sz w:val="28"/>
          <w:szCs w:val="28"/>
        </w:rPr>
        <w:t>59</w:t>
      </w:r>
      <w:r w:rsidR="00811F86" w:rsidRPr="002C4F21">
        <w:rPr>
          <w:sz w:val="28"/>
          <w:szCs w:val="28"/>
        </w:rPr>
        <w:t xml:space="preserve"> </w:t>
      </w:r>
      <w:r w:rsidRPr="002C4F21">
        <w:rPr>
          <w:sz w:val="28"/>
          <w:szCs w:val="28"/>
        </w:rPr>
        <w:t>collected for book raffle</w:t>
      </w:r>
    </w:p>
    <w:p w:rsidR="00246B93" w:rsidRDefault="00246B93" w:rsidP="00F94546">
      <w:pPr>
        <w:pStyle w:val="ListParagraph"/>
        <w:numPr>
          <w:ilvl w:val="0"/>
          <w:numId w:val="5"/>
        </w:numPr>
        <w:ind w:left="360"/>
        <w:rPr>
          <w:sz w:val="28"/>
          <w:szCs w:val="28"/>
        </w:rPr>
      </w:pPr>
      <w:r>
        <w:rPr>
          <w:sz w:val="28"/>
          <w:szCs w:val="28"/>
        </w:rPr>
        <w:t>Meeting Attendance:</w:t>
      </w:r>
    </w:p>
    <w:p w:rsidR="00246B93" w:rsidRPr="00246B93" w:rsidRDefault="00246B93" w:rsidP="00246B93">
      <w:pPr>
        <w:ind w:firstLine="720"/>
        <w:rPr>
          <w:sz w:val="28"/>
          <w:szCs w:val="28"/>
        </w:rPr>
      </w:pPr>
      <w:r>
        <w:rPr>
          <w:sz w:val="28"/>
          <w:szCs w:val="28"/>
        </w:rPr>
        <w:t>Total: 25;  Guests: 4; New Members: 2</w:t>
      </w:r>
    </w:p>
    <w:p w:rsidR="00246B93" w:rsidRPr="003D1591" w:rsidRDefault="00246B93" w:rsidP="00246B93">
      <w:pPr>
        <w:spacing w:after="200" w:line="276" w:lineRule="auto"/>
        <w:ind w:left="360"/>
        <w:jc w:val="center"/>
        <w:rPr>
          <w:b/>
          <w:sz w:val="22"/>
          <w:szCs w:val="28"/>
        </w:rPr>
      </w:pPr>
      <w:r w:rsidRPr="003D1591">
        <w:rPr>
          <w:b/>
          <w:sz w:val="22"/>
          <w:szCs w:val="28"/>
        </w:rPr>
        <w:t>(Continued on back side)</w:t>
      </w:r>
    </w:p>
    <w:p w:rsidR="00B55170" w:rsidRPr="001143D7" w:rsidRDefault="00B55170" w:rsidP="00B55170">
      <w:pPr>
        <w:rPr>
          <w:b/>
          <w:sz w:val="28"/>
          <w:szCs w:val="28"/>
          <w:u w:val="single"/>
        </w:rPr>
      </w:pPr>
      <w:r w:rsidRPr="001143D7">
        <w:rPr>
          <w:b/>
          <w:sz w:val="28"/>
          <w:szCs w:val="28"/>
          <w:u w:val="single"/>
        </w:rPr>
        <w:lastRenderedPageBreak/>
        <w:t>Publicity Director</w:t>
      </w:r>
      <w:r w:rsidR="0086251D">
        <w:rPr>
          <w:b/>
          <w:sz w:val="28"/>
          <w:szCs w:val="28"/>
          <w:u w:val="single"/>
        </w:rPr>
        <w:t>(Vacant)</w:t>
      </w:r>
    </w:p>
    <w:p w:rsidR="00B55170" w:rsidRDefault="00B55170" w:rsidP="00B55170">
      <w:pPr>
        <w:rPr>
          <w:sz w:val="28"/>
          <w:szCs w:val="28"/>
        </w:rPr>
      </w:pPr>
      <w:r>
        <w:rPr>
          <w:sz w:val="28"/>
          <w:szCs w:val="28"/>
        </w:rPr>
        <w:t>No Report Given</w:t>
      </w:r>
    </w:p>
    <w:p w:rsidR="00F560B5" w:rsidRDefault="00F560B5" w:rsidP="00B55170">
      <w:pPr>
        <w:rPr>
          <w:b/>
          <w:sz w:val="28"/>
          <w:szCs w:val="28"/>
          <w:u w:val="single"/>
        </w:rPr>
      </w:pPr>
    </w:p>
    <w:p w:rsidR="00831DAF" w:rsidRDefault="00831DAF" w:rsidP="00B55170">
      <w:pPr>
        <w:rPr>
          <w:b/>
          <w:sz w:val="28"/>
          <w:szCs w:val="28"/>
          <w:u w:val="single"/>
        </w:rPr>
      </w:pPr>
    </w:p>
    <w:p w:rsidR="00B55170" w:rsidRPr="001143D7" w:rsidRDefault="00B55170" w:rsidP="00B55170">
      <w:pPr>
        <w:rPr>
          <w:b/>
          <w:sz w:val="28"/>
          <w:szCs w:val="28"/>
          <w:u w:val="single"/>
        </w:rPr>
      </w:pPr>
      <w:r w:rsidRPr="001143D7">
        <w:rPr>
          <w:b/>
          <w:sz w:val="28"/>
          <w:szCs w:val="28"/>
          <w:u w:val="single"/>
        </w:rPr>
        <w:t>Preservation</w:t>
      </w:r>
    </w:p>
    <w:p w:rsidR="0086251D" w:rsidRDefault="006D0D09" w:rsidP="0086251D">
      <w:pPr>
        <w:rPr>
          <w:sz w:val="28"/>
          <w:szCs w:val="28"/>
        </w:rPr>
      </w:pPr>
      <w:r>
        <w:rPr>
          <w:sz w:val="28"/>
          <w:szCs w:val="28"/>
        </w:rPr>
        <w:t xml:space="preserve">Bill Noyes reported that the </w:t>
      </w:r>
      <w:r w:rsidR="00DF0AE4" w:rsidRPr="00DF0AE4">
        <w:rPr>
          <w:sz w:val="28"/>
          <w:szCs w:val="28"/>
        </w:rPr>
        <w:t>Trevilian Station Battlefield Foundation</w:t>
      </w:r>
      <w:r w:rsidR="00DF0AE4">
        <w:rPr>
          <w:sz w:val="28"/>
          <w:szCs w:val="28"/>
        </w:rPr>
        <w:t xml:space="preserve"> has announced an effort to acquire 70 acres of the battlefield which is located in </w:t>
      </w:r>
      <w:r w:rsidR="00DF0AE4" w:rsidRPr="00DF0AE4">
        <w:rPr>
          <w:sz w:val="28"/>
          <w:szCs w:val="28"/>
        </w:rPr>
        <w:t>Louisa County, Virginia</w:t>
      </w:r>
      <w:r w:rsidR="00DF0AE4">
        <w:rPr>
          <w:sz w:val="28"/>
          <w:szCs w:val="28"/>
        </w:rPr>
        <w:t xml:space="preserve"> about 50 miles northwest of Richmond, VA</w:t>
      </w:r>
    </w:p>
    <w:p w:rsidR="000C60C6" w:rsidRDefault="000C60C6" w:rsidP="00B55170">
      <w:pPr>
        <w:rPr>
          <w:b/>
          <w:sz w:val="28"/>
          <w:szCs w:val="28"/>
          <w:u w:val="single"/>
        </w:rPr>
      </w:pPr>
    </w:p>
    <w:p w:rsidR="00C20CAE" w:rsidRDefault="00C20CAE" w:rsidP="00B55170">
      <w:pPr>
        <w:rPr>
          <w:b/>
          <w:sz w:val="28"/>
          <w:szCs w:val="28"/>
          <w:u w:val="single"/>
        </w:rPr>
      </w:pPr>
    </w:p>
    <w:p w:rsidR="00B55170" w:rsidRPr="001143D7" w:rsidRDefault="0086251D" w:rsidP="00B5517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Publicity/</w:t>
      </w:r>
      <w:r w:rsidR="00B55170" w:rsidRPr="001143D7">
        <w:rPr>
          <w:b/>
          <w:sz w:val="28"/>
          <w:szCs w:val="28"/>
          <w:u w:val="single"/>
        </w:rPr>
        <w:t>Membership</w:t>
      </w:r>
      <w:r>
        <w:rPr>
          <w:b/>
          <w:sz w:val="28"/>
          <w:szCs w:val="28"/>
          <w:u w:val="single"/>
        </w:rPr>
        <w:t>(Vacant)</w:t>
      </w:r>
    </w:p>
    <w:p w:rsidR="00374FB0" w:rsidRDefault="00374FB0" w:rsidP="00374FB0">
      <w:pPr>
        <w:rPr>
          <w:sz w:val="28"/>
          <w:szCs w:val="28"/>
        </w:rPr>
      </w:pPr>
      <w:r>
        <w:rPr>
          <w:sz w:val="28"/>
          <w:szCs w:val="28"/>
        </w:rPr>
        <w:t>No Report Given</w:t>
      </w:r>
    </w:p>
    <w:p w:rsidR="00B55170" w:rsidRDefault="00B55170" w:rsidP="00B55170">
      <w:pPr>
        <w:rPr>
          <w:sz w:val="28"/>
          <w:szCs w:val="28"/>
        </w:rPr>
      </w:pPr>
    </w:p>
    <w:p w:rsidR="00C20CAE" w:rsidRDefault="00C20CAE" w:rsidP="00B55170">
      <w:pPr>
        <w:rPr>
          <w:sz w:val="28"/>
          <w:szCs w:val="28"/>
        </w:rPr>
      </w:pPr>
    </w:p>
    <w:p w:rsidR="00B55170" w:rsidRPr="001143D7" w:rsidRDefault="00B55170" w:rsidP="00B55170">
      <w:pPr>
        <w:rPr>
          <w:b/>
          <w:sz w:val="28"/>
          <w:szCs w:val="28"/>
          <w:u w:val="single"/>
        </w:rPr>
      </w:pPr>
      <w:r w:rsidRPr="001143D7">
        <w:rPr>
          <w:b/>
          <w:sz w:val="28"/>
          <w:szCs w:val="28"/>
          <w:u w:val="single"/>
        </w:rPr>
        <w:t>Historian</w:t>
      </w:r>
    </w:p>
    <w:p w:rsidR="00086BD6" w:rsidRDefault="00086BD6" w:rsidP="00086BD6">
      <w:pPr>
        <w:rPr>
          <w:sz w:val="28"/>
          <w:szCs w:val="28"/>
        </w:rPr>
      </w:pPr>
      <w:r>
        <w:rPr>
          <w:sz w:val="28"/>
          <w:szCs w:val="28"/>
        </w:rPr>
        <w:t>No Report Given</w:t>
      </w:r>
    </w:p>
    <w:p w:rsidR="00450591" w:rsidRDefault="00450591" w:rsidP="0086251D">
      <w:pPr>
        <w:rPr>
          <w:b/>
          <w:sz w:val="28"/>
          <w:szCs w:val="28"/>
          <w:u w:val="single"/>
        </w:rPr>
      </w:pPr>
    </w:p>
    <w:p w:rsidR="0086251D" w:rsidRPr="001143D7" w:rsidRDefault="0086251D" w:rsidP="0086251D">
      <w:pPr>
        <w:rPr>
          <w:b/>
          <w:sz w:val="28"/>
          <w:szCs w:val="28"/>
          <w:u w:val="single"/>
        </w:rPr>
      </w:pPr>
    </w:p>
    <w:p w:rsidR="007B5312" w:rsidRPr="001143D7" w:rsidRDefault="007B5312" w:rsidP="007B531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Other Topics</w:t>
      </w:r>
    </w:p>
    <w:p w:rsidR="006D0D09" w:rsidRPr="00246B93" w:rsidRDefault="00DF0AE4" w:rsidP="006D0D09">
      <w:pPr>
        <w:rPr>
          <w:b/>
          <w:sz w:val="28"/>
          <w:szCs w:val="28"/>
        </w:rPr>
      </w:pPr>
      <w:r w:rsidRPr="00246B93">
        <w:rPr>
          <w:b/>
          <w:sz w:val="28"/>
          <w:szCs w:val="28"/>
        </w:rPr>
        <w:t>Ted Savas Fund Raising Suggestion</w:t>
      </w:r>
    </w:p>
    <w:p w:rsidR="00DF0AE4" w:rsidRPr="00246B93" w:rsidRDefault="00DF0AE4" w:rsidP="00246B93">
      <w:pPr>
        <w:pStyle w:val="ListParagraph"/>
        <w:numPr>
          <w:ilvl w:val="0"/>
          <w:numId w:val="18"/>
        </w:numPr>
        <w:ind w:left="360"/>
        <w:rPr>
          <w:sz w:val="28"/>
          <w:szCs w:val="28"/>
        </w:rPr>
      </w:pPr>
      <w:r w:rsidRPr="00246B93">
        <w:rPr>
          <w:sz w:val="28"/>
          <w:szCs w:val="28"/>
        </w:rPr>
        <w:t>Club purchases Civil War books at a discount and then sells them at meetings for a profit</w:t>
      </w:r>
    </w:p>
    <w:p w:rsidR="00DF0AE4" w:rsidRPr="00246B93" w:rsidRDefault="00DF0AE4" w:rsidP="00246B93">
      <w:pPr>
        <w:pStyle w:val="ListParagraph"/>
        <w:numPr>
          <w:ilvl w:val="0"/>
          <w:numId w:val="18"/>
        </w:numPr>
        <w:ind w:left="360"/>
        <w:rPr>
          <w:sz w:val="28"/>
          <w:szCs w:val="28"/>
        </w:rPr>
      </w:pPr>
      <w:r w:rsidRPr="00246B93">
        <w:rPr>
          <w:sz w:val="28"/>
          <w:szCs w:val="28"/>
        </w:rPr>
        <w:t xml:space="preserve">Provided members with </w:t>
      </w:r>
      <w:r w:rsidR="00246B93" w:rsidRPr="00246B93">
        <w:rPr>
          <w:sz w:val="28"/>
          <w:szCs w:val="28"/>
        </w:rPr>
        <w:t>copies of Ted’s email for review; will be a discussion topic at a future SBCWRT meeting</w:t>
      </w:r>
    </w:p>
    <w:p w:rsidR="00246B93" w:rsidRPr="00246B93" w:rsidRDefault="00246B93" w:rsidP="00246B93">
      <w:pPr>
        <w:rPr>
          <w:b/>
          <w:sz w:val="28"/>
          <w:szCs w:val="28"/>
        </w:rPr>
      </w:pPr>
      <w:r>
        <w:rPr>
          <w:b/>
          <w:sz w:val="28"/>
          <w:szCs w:val="28"/>
        </w:rPr>
        <w:t>Civil War News Newspaper</w:t>
      </w:r>
    </w:p>
    <w:p w:rsidR="00246B93" w:rsidRPr="00246B93" w:rsidRDefault="00246B93" w:rsidP="00246B93">
      <w:pPr>
        <w:pStyle w:val="ListParagraph"/>
        <w:numPr>
          <w:ilvl w:val="0"/>
          <w:numId w:val="19"/>
        </w:numPr>
        <w:ind w:left="360"/>
        <w:rPr>
          <w:sz w:val="28"/>
          <w:szCs w:val="28"/>
        </w:rPr>
      </w:pPr>
      <w:r w:rsidRPr="00246B93">
        <w:rPr>
          <w:sz w:val="28"/>
          <w:szCs w:val="28"/>
        </w:rPr>
        <w:t>Gary Campagna</w:t>
      </w:r>
      <w:r>
        <w:rPr>
          <w:sz w:val="28"/>
          <w:szCs w:val="28"/>
        </w:rPr>
        <w:t xml:space="preserve"> distributed several copies of a recent </w:t>
      </w:r>
      <w:r w:rsidRPr="00246B93">
        <w:rPr>
          <w:sz w:val="28"/>
          <w:szCs w:val="28"/>
        </w:rPr>
        <w:t>Civil War News Newspaper</w:t>
      </w:r>
    </w:p>
    <w:p w:rsidR="00BF0F5A" w:rsidRDefault="00BF0F5A" w:rsidP="00A22A5D">
      <w:pPr>
        <w:rPr>
          <w:sz w:val="28"/>
          <w:szCs w:val="28"/>
        </w:rPr>
      </w:pPr>
    </w:p>
    <w:p w:rsidR="00246B93" w:rsidRDefault="00246B93" w:rsidP="00246B93">
      <w:pPr>
        <w:rPr>
          <w:sz w:val="28"/>
          <w:szCs w:val="28"/>
        </w:rPr>
      </w:pPr>
      <w:r>
        <w:rPr>
          <w:b/>
          <w:sz w:val="32"/>
          <w:szCs w:val="32"/>
          <w:u w:val="single"/>
        </w:rPr>
        <w:t xml:space="preserve">January </w:t>
      </w:r>
      <w:r w:rsidRPr="00127461">
        <w:rPr>
          <w:b/>
          <w:sz w:val="32"/>
          <w:szCs w:val="32"/>
          <w:u w:val="single"/>
        </w:rPr>
        <w:t>Presentation</w:t>
      </w:r>
      <w:r>
        <w:rPr>
          <w:sz w:val="28"/>
          <w:szCs w:val="28"/>
        </w:rPr>
        <w:t xml:space="preserve">:  </w:t>
      </w:r>
    </w:p>
    <w:p w:rsidR="00246B93" w:rsidRDefault="00246B93" w:rsidP="00246B93">
      <w:pPr>
        <w:rPr>
          <w:sz w:val="28"/>
          <w:szCs w:val="28"/>
        </w:rPr>
      </w:pPr>
      <w:r w:rsidRPr="00A5158D">
        <w:rPr>
          <w:sz w:val="28"/>
          <w:szCs w:val="28"/>
        </w:rPr>
        <w:t xml:space="preserve">Speaker: </w:t>
      </w:r>
      <w:r>
        <w:rPr>
          <w:sz w:val="28"/>
          <w:szCs w:val="28"/>
        </w:rPr>
        <w:tab/>
        <w:t>Robert Burch</w:t>
      </w:r>
    </w:p>
    <w:p w:rsidR="00246B93" w:rsidRPr="00831DAF" w:rsidRDefault="00246B93" w:rsidP="00246B93">
      <w:pPr>
        <w:rPr>
          <w:rFonts w:ascii="Calligrapher" w:hAnsi="Calligrapher"/>
          <w:b/>
          <w:color w:val="FF0000"/>
          <w:sz w:val="48"/>
          <w:szCs w:val="48"/>
        </w:rPr>
      </w:pPr>
      <w:r w:rsidRPr="00A5158D">
        <w:rPr>
          <w:sz w:val="28"/>
          <w:szCs w:val="28"/>
        </w:rPr>
        <w:t xml:space="preserve">Topic: </w:t>
      </w:r>
      <w:r>
        <w:rPr>
          <w:sz w:val="28"/>
          <w:szCs w:val="28"/>
        </w:rPr>
        <w:tab/>
        <w:t>A Little Battle at Big Bethel – Part 1</w:t>
      </w:r>
    </w:p>
    <w:p w:rsidR="00044EB4" w:rsidRPr="00831DAF" w:rsidRDefault="00044EB4" w:rsidP="00044EB4">
      <w:pPr>
        <w:rPr>
          <w:rFonts w:ascii="Calligrapher" w:hAnsi="Calligrapher"/>
          <w:b/>
          <w:color w:val="FF0000"/>
          <w:sz w:val="48"/>
          <w:szCs w:val="48"/>
        </w:rPr>
      </w:pPr>
    </w:p>
    <w:p w:rsidR="00044EB4" w:rsidRDefault="00246B93" w:rsidP="00044EB4">
      <w:pPr>
        <w:rPr>
          <w:sz w:val="28"/>
          <w:szCs w:val="28"/>
        </w:rPr>
      </w:pPr>
      <w:r>
        <w:rPr>
          <w:b/>
          <w:sz w:val="32"/>
          <w:szCs w:val="32"/>
          <w:u w:val="single"/>
        </w:rPr>
        <w:t>February</w:t>
      </w:r>
      <w:r w:rsidR="00044EB4">
        <w:rPr>
          <w:b/>
          <w:sz w:val="32"/>
          <w:szCs w:val="32"/>
          <w:u w:val="single"/>
        </w:rPr>
        <w:t xml:space="preserve"> </w:t>
      </w:r>
      <w:r w:rsidR="00044EB4" w:rsidRPr="00127461">
        <w:rPr>
          <w:b/>
          <w:sz w:val="32"/>
          <w:szCs w:val="32"/>
          <w:u w:val="single"/>
        </w:rPr>
        <w:t>Presentation</w:t>
      </w:r>
      <w:r w:rsidR="00044EB4">
        <w:rPr>
          <w:sz w:val="28"/>
          <w:szCs w:val="28"/>
        </w:rPr>
        <w:t xml:space="preserve">:  </w:t>
      </w:r>
    </w:p>
    <w:p w:rsidR="00246B93" w:rsidRDefault="00246B93" w:rsidP="00246B93">
      <w:pPr>
        <w:rPr>
          <w:sz w:val="28"/>
          <w:szCs w:val="28"/>
        </w:rPr>
      </w:pPr>
      <w:r w:rsidRPr="00A5158D">
        <w:rPr>
          <w:sz w:val="28"/>
          <w:szCs w:val="28"/>
        </w:rPr>
        <w:t xml:space="preserve">Speaker: </w:t>
      </w:r>
      <w:r>
        <w:rPr>
          <w:sz w:val="28"/>
          <w:szCs w:val="28"/>
        </w:rPr>
        <w:tab/>
        <w:t>Robert Burch</w:t>
      </w:r>
    </w:p>
    <w:p w:rsidR="00246B93" w:rsidRPr="00831DAF" w:rsidRDefault="00246B93" w:rsidP="00246B93">
      <w:pPr>
        <w:rPr>
          <w:rFonts w:ascii="Calligrapher" w:hAnsi="Calligrapher"/>
          <w:b/>
          <w:color w:val="FF0000"/>
          <w:sz w:val="48"/>
          <w:szCs w:val="48"/>
        </w:rPr>
      </w:pPr>
      <w:r w:rsidRPr="00A5158D">
        <w:rPr>
          <w:sz w:val="28"/>
          <w:szCs w:val="28"/>
        </w:rPr>
        <w:t xml:space="preserve">Topic: </w:t>
      </w:r>
      <w:r>
        <w:rPr>
          <w:sz w:val="28"/>
          <w:szCs w:val="28"/>
        </w:rPr>
        <w:tab/>
        <w:t>A Little Battle at Big Bethel – Part 2</w:t>
      </w:r>
    </w:p>
    <w:p w:rsidR="006D0D09" w:rsidRDefault="006D0D09" w:rsidP="00044EB4">
      <w:pPr>
        <w:rPr>
          <w:sz w:val="28"/>
          <w:szCs w:val="28"/>
        </w:rPr>
      </w:pPr>
    </w:p>
    <w:p w:rsidR="006D0D09" w:rsidRDefault="006D0D09" w:rsidP="006D0D09">
      <w:pPr>
        <w:rPr>
          <w:sz w:val="28"/>
          <w:szCs w:val="28"/>
        </w:rPr>
      </w:pPr>
      <w:r>
        <w:rPr>
          <w:b/>
          <w:sz w:val="32"/>
          <w:szCs w:val="32"/>
          <w:u w:val="single"/>
        </w:rPr>
        <w:t xml:space="preserve">January </w:t>
      </w:r>
      <w:r w:rsidRPr="00127461">
        <w:rPr>
          <w:b/>
          <w:sz w:val="32"/>
          <w:szCs w:val="32"/>
          <w:u w:val="single"/>
        </w:rPr>
        <w:t>Presentation</w:t>
      </w:r>
      <w:r>
        <w:rPr>
          <w:sz w:val="28"/>
          <w:szCs w:val="28"/>
        </w:rPr>
        <w:t xml:space="preserve">:  </w:t>
      </w:r>
    </w:p>
    <w:p w:rsidR="006D0D09" w:rsidRDefault="006D0D09" w:rsidP="006D0D09">
      <w:pPr>
        <w:rPr>
          <w:sz w:val="28"/>
          <w:szCs w:val="28"/>
        </w:rPr>
      </w:pPr>
      <w:r w:rsidRPr="00A5158D">
        <w:rPr>
          <w:sz w:val="28"/>
          <w:szCs w:val="28"/>
        </w:rPr>
        <w:t xml:space="preserve">Speaker: </w:t>
      </w:r>
      <w:r>
        <w:rPr>
          <w:sz w:val="28"/>
          <w:szCs w:val="28"/>
        </w:rPr>
        <w:tab/>
      </w:r>
      <w:r w:rsidR="00246B93">
        <w:rPr>
          <w:sz w:val="28"/>
          <w:szCs w:val="28"/>
        </w:rPr>
        <w:t>Steve Batham</w:t>
      </w:r>
    </w:p>
    <w:p w:rsidR="006D0D09" w:rsidRPr="00831DAF" w:rsidRDefault="006D0D09" w:rsidP="00044EB4">
      <w:pPr>
        <w:rPr>
          <w:rFonts w:ascii="Calligrapher" w:hAnsi="Calligrapher"/>
          <w:b/>
          <w:color w:val="FF0000"/>
          <w:sz w:val="48"/>
          <w:szCs w:val="48"/>
        </w:rPr>
      </w:pPr>
      <w:r w:rsidRPr="00A5158D">
        <w:rPr>
          <w:sz w:val="28"/>
          <w:szCs w:val="28"/>
        </w:rPr>
        <w:t xml:space="preserve">Topic: </w:t>
      </w:r>
      <w:r>
        <w:rPr>
          <w:sz w:val="28"/>
          <w:szCs w:val="28"/>
        </w:rPr>
        <w:tab/>
      </w:r>
      <w:r w:rsidR="00246B93" w:rsidRPr="00246B93">
        <w:rPr>
          <w:sz w:val="28"/>
          <w:szCs w:val="28"/>
        </w:rPr>
        <w:t>Catalina Island in the Civil War</w:t>
      </w:r>
    </w:p>
    <w:sectPr w:rsidR="006D0D09" w:rsidRPr="00831DAF" w:rsidSect="007B5312">
      <w:type w:val="continuous"/>
      <w:pgSz w:w="12240" w:h="15840"/>
      <w:pgMar w:top="1008" w:right="1800" w:bottom="1008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ligrapher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730DC"/>
    <w:multiLevelType w:val="hybridMultilevel"/>
    <w:tmpl w:val="67C8E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271D6"/>
    <w:multiLevelType w:val="hybridMultilevel"/>
    <w:tmpl w:val="CB921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04846"/>
    <w:multiLevelType w:val="hybridMultilevel"/>
    <w:tmpl w:val="89AC0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AA793A"/>
    <w:multiLevelType w:val="hybridMultilevel"/>
    <w:tmpl w:val="0B3A1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742B0D"/>
    <w:multiLevelType w:val="hybridMultilevel"/>
    <w:tmpl w:val="77405B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D07561F"/>
    <w:multiLevelType w:val="hybridMultilevel"/>
    <w:tmpl w:val="76228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0C5AE1"/>
    <w:multiLevelType w:val="hybridMultilevel"/>
    <w:tmpl w:val="87E00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480DC7"/>
    <w:multiLevelType w:val="hybridMultilevel"/>
    <w:tmpl w:val="9976C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147BD7"/>
    <w:multiLevelType w:val="hybridMultilevel"/>
    <w:tmpl w:val="7FDCB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D3346F"/>
    <w:multiLevelType w:val="hybridMultilevel"/>
    <w:tmpl w:val="756C3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745C80"/>
    <w:multiLevelType w:val="hybridMultilevel"/>
    <w:tmpl w:val="E3D03C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71F02B0"/>
    <w:multiLevelType w:val="hybridMultilevel"/>
    <w:tmpl w:val="7150A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213020"/>
    <w:multiLevelType w:val="hybridMultilevel"/>
    <w:tmpl w:val="D0087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965FD5"/>
    <w:multiLevelType w:val="hybridMultilevel"/>
    <w:tmpl w:val="6A8E5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C73588"/>
    <w:multiLevelType w:val="hybridMultilevel"/>
    <w:tmpl w:val="DD6E7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02557A"/>
    <w:multiLevelType w:val="hybridMultilevel"/>
    <w:tmpl w:val="F002F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9742C0"/>
    <w:multiLevelType w:val="hybridMultilevel"/>
    <w:tmpl w:val="E0442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BE1855"/>
    <w:multiLevelType w:val="hybridMultilevel"/>
    <w:tmpl w:val="6060D7C2"/>
    <w:lvl w:ilvl="0" w:tplc="A95CA65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3B7936"/>
    <w:multiLevelType w:val="hybridMultilevel"/>
    <w:tmpl w:val="69AA3614"/>
    <w:lvl w:ilvl="0" w:tplc="A95CA65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13"/>
  </w:num>
  <w:num w:numId="5">
    <w:abstractNumId w:val="14"/>
  </w:num>
  <w:num w:numId="6">
    <w:abstractNumId w:val="10"/>
  </w:num>
  <w:num w:numId="7">
    <w:abstractNumId w:val="18"/>
  </w:num>
  <w:num w:numId="8">
    <w:abstractNumId w:val="17"/>
  </w:num>
  <w:num w:numId="9">
    <w:abstractNumId w:val="7"/>
  </w:num>
  <w:num w:numId="10">
    <w:abstractNumId w:val="16"/>
  </w:num>
  <w:num w:numId="11">
    <w:abstractNumId w:val="12"/>
  </w:num>
  <w:num w:numId="12">
    <w:abstractNumId w:val="5"/>
  </w:num>
  <w:num w:numId="13">
    <w:abstractNumId w:val="9"/>
  </w:num>
  <w:num w:numId="14">
    <w:abstractNumId w:val="15"/>
  </w:num>
  <w:num w:numId="15">
    <w:abstractNumId w:val="1"/>
  </w:num>
  <w:num w:numId="16">
    <w:abstractNumId w:val="8"/>
  </w:num>
  <w:num w:numId="17">
    <w:abstractNumId w:val="3"/>
  </w:num>
  <w:num w:numId="18">
    <w:abstractNumId w:val="6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C676B"/>
    <w:rsid w:val="000005DA"/>
    <w:rsid w:val="00011D18"/>
    <w:rsid w:val="000236D6"/>
    <w:rsid w:val="000244AE"/>
    <w:rsid w:val="00030CCB"/>
    <w:rsid w:val="0003658E"/>
    <w:rsid w:val="000419C2"/>
    <w:rsid w:val="00044EB4"/>
    <w:rsid w:val="000668C8"/>
    <w:rsid w:val="00070D95"/>
    <w:rsid w:val="00082E6E"/>
    <w:rsid w:val="00084123"/>
    <w:rsid w:val="00086BD6"/>
    <w:rsid w:val="00087219"/>
    <w:rsid w:val="000927CC"/>
    <w:rsid w:val="000B7471"/>
    <w:rsid w:val="000C58E8"/>
    <w:rsid w:val="000C60C6"/>
    <w:rsid w:val="000F010A"/>
    <w:rsid w:val="000F6FBF"/>
    <w:rsid w:val="001046B8"/>
    <w:rsid w:val="00104BCF"/>
    <w:rsid w:val="001143D7"/>
    <w:rsid w:val="00123E81"/>
    <w:rsid w:val="00127461"/>
    <w:rsid w:val="00127D53"/>
    <w:rsid w:val="00133871"/>
    <w:rsid w:val="00141A87"/>
    <w:rsid w:val="00142F91"/>
    <w:rsid w:val="00156766"/>
    <w:rsid w:val="001622BE"/>
    <w:rsid w:val="00183CEC"/>
    <w:rsid w:val="001873A0"/>
    <w:rsid w:val="001A7EC8"/>
    <w:rsid w:val="001C03D6"/>
    <w:rsid w:val="00202488"/>
    <w:rsid w:val="0022555C"/>
    <w:rsid w:val="002371AC"/>
    <w:rsid w:val="00246B93"/>
    <w:rsid w:val="0025021D"/>
    <w:rsid w:val="0025238E"/>
    <w:rsid w:val="00274A69"/>
    <w:rsid w:val="00283CCF"/>
    <w:rsid w:val="00287E3D"/>
    <w:rsid w:val="002929DD"/>
    <w:rsid w:val="00294ECB"/>
    <w:rsid w:val="00297C7A"/>
    <w:rsid w:val="002A3BCD"/>
    <w:rsid w:val="002B7431"/>
    <w:rsid w:val="002C4F21"/>
    <w:rsid w:val="002D2735"/>
    <w:rsid w:val="00316817"/>
    <w:rsid w:val="003207D1"/>
    <w:rsid w:val="00322C92"/>
    <w:rsid w:val="00332E3C"/>
    <w:rsid w:val="0034400A"/>
    <w:rsid w:val="00374FB0"/>
    <w:rsid w:val="0037547C"/>
    <w:rsid w:val="00383476"/>
    <w:rsid w:val="003939FB"/>
    <w:rsid w:val="003C3331"/>
    <w:rsid w:val="003D1591"/>
    <w:rsid w:val="003D2C5E"/>
    <w:rsid w:val="003E1BC9"/>
    <w:rsid w:val="003E2C0F"/>
    <w:rsid w:val="003F5B55"/>
    <w:rsid w:val="0040001C"/>
    <w:rsid w:val="00406673"/>
    <w:rsid w:val="004339A7"/>
    <w:rsid w:val="0043746A"/>
    <w:rsid w:val="00443105"/>
    <w:rsid w:val="00447E72"/>
    <w:rsid w:val="00450591"/>
    <w:rsid w:val="00464EFA"/>
    <w:rsid w:val="0046657D"/>
    <w:rsid w:val="00471364"/>
    <w:rsid w:val="00483276"/>
    <w:rsid w:val="00484830"/>
    <w:rsid w:val="00490524"/>
    <w:rsid w:val="00492BC3"/>
    <w:rsid w:val="00497074"/>
    <w:rsid w:val="004A590F"/>
    <w:rsid w:val="004D74B2"/>
    <w:rsid w:val="00512B9D"/>
    <w:rsid w:val="0052195F"/>
    <w:rsid w:val="00563BA9"/>
    <w:rsid w:val="005861F2"/>
    <w:rsid w:val="00591B26"/>
    <w:rsid w:val="005922D9"/>
    <w:rsid w:val="00594AF3"/>
    <w:rsid w:val="005A043B"/>
    <w:rsid w:val="005A2C1D"/>
    <w:rsid w:val="005B1014"/>
    <w:rsid w:val="005B4BE7"/>
    <w:rsid w:val="005E071B"/>
    <w:rsid w:val="00604994"/>
    <w:rsid w:val="006843EC"/>
    <w:rsid w:val="006854BB"/>
    <w:rsid w:val="006A1C65"/>
    <w:rsid w:val="006B6AF5"/>
    <w:rsid w:val="006D0D09"/>
    <w:rsid w:val="006E5C06"/>
    <w:rsid w:val="006E67E0"/>
    <w:rsid w:val="0070488B"/>
    <w:rsid w:val="0071189A"/>
    <w:rsid w:val="007144D8"/>
    <w:rsid w:val="00736E5E"/>
    <w:rsid w:val="007427DB"/>
    <w:rsid w:val="00753E82"/>
    <w:rsid w:val="00760D06"/>
    <w:rsid w:val="00775175"/>
    <w:rsid w:val="00775466"/>
    <w:rsid w:val="00782A04"/>
    <w:rsid w:val="007872E1"/>
    <w:rsid w:val="00791A3D"/>
    <w:rsid w:val="007A11EA"/>
    <w:rsid w:val="007A1DD8"/>
    <w:rsid w:val="007B15F5"/>
    <w:rsid w:val="007B3559"/>
    <w:rsid w:val="007B5312"/>
    <w:rsid w:val="007C2BF4"/>
    <w:rsid w:val="007D77F0"/>
    <w:rsid w:val="007F11DF"/>
    <w:rsid w:val="007F50D2"/>
    <w:rsid w:val="007F5557"/>
    <w:rsid w:val="008021B5"/>
    <w:rsid w:val="00803AFE"/>
    <w:rsid w:val="00811F86"/>
    <w:rsid w:val="00827CBB"/>
    <w:rsid w:val="00831DAF"/>
    <w:rsid w:val="00851DDB"/>
    <w:rsid w:val="0085538F"/>
    <w:rsid w:val="00857861"/>
    <w:rsid w:val="0086251D"/>
    <w:rsid w:val="00886873"/>
    <w:rsid w:val="00890B89"/>
    <w:rsid w:val="008934C0"/>
    <w:rsid w:val="008A5E65"/>
    <w:rsid w:val="008D2983"/>
    <w:rsid w:val="008F2B63"/>
    <w:rsid w:val="009258B7"/>
    <w:rsid w:val="00942C96"/>
    <w:rsid w:val="0094498C"/>
    <w:rsid w:val="0096074F"/>
    <w:rsid w:val="00964236"/>
    <w:rsid w:val="00967F81"/>
    <w:rsid w:val="00986FD0"/>
    <w:rsid w:val="009E7F23"/>
    <w:rsid w:val="00A114A8"/>
    <w:rsid w:val="00A1766F"/>
    <w:rsid w:val="00A22A5D"/>
    <w:rsid w:val="00A22B12"/>
    <w:rsid w:val="00A5158D"/>
    <w:rsid w:val="00A641E0"/>
    <w:rsid w:val="00A95F25"/>
    <w:rsid w:val="00AA2041"/>
    <w:rsid w:val="00AB3168"/>
    <w:rsid w:val="00AD6F57"/>
    <w:rsid w:val="00AF311F"/>
    <w:rsid w:val="00AF37AE"/>
    <w:rsid w:val="00B21E1F"/>
    <w:rsid w:val="00B2288D"/>
    <w:rsid w:val="00B269E4"/>
    <w:rsid w:val="00B3784A"/>
    <w:rsid w:val="00B4224E"/>
    <w:rsid w:val="00B55170"/>
    <w:rsid w:val="00B61C95"/>
    <w:rsid w:val="00B8128B"/>
    <w:rsid w:val="00B85A92"/>
    <w:rsid w:val="00B86CD5"/>
    <w:rsid w:val="00BA2996"/>
    <w:rsid w:val="00BC272E"/>
    <w:rsid w:val="00BC4A1B"/>
    <w:rsid w:val="00BC4FAC"/>
    <w:rsid w:val="00BD568B"/>
    <w:rsid w:val="00BF0F5A"/>
    <w:rsid w:val="00C20CAE"/>
    <w:rsid w:val="00C226F9"/>
    <w:rsid w:val="00C25EC2"/>
    <w:rsid w:val="00C26DD0"/>
    <w:rsid w:val="00C355B0"/>
    <w:rsid w:val="00C35E1F"/>
    <w:rsid w:val="00C73E5A"/>
    <w:rsid w:val="00C765EA"/>
    <w:rsid w:val="00C964C7"/>
    <w:rsid w:val="00CA4E34"/>
    <w:rsid w:val="00CF1A67"/>
    <w:rsid w:val="00CF2EC8"/>
    <w:rsid w:val="00D10149"/>
    <w:rsid w:val="00D52C33"/>
    <w:rsid w:val="00D74C1C"/>
    <w:rsid w:val="00DA32D7"/>
    <w:rsid w:val="00DA5137"/>
    <w:rsid w:val="00DA73DE"/>
    <w:rsid w:val="00DB530F"/>
    <w:rsid w:val="00DB6CCD"/>
    <w:rsid w:val="00DC0B94"/>
    <w:rsid w:val="00DC45F1"/>
    <w:rsid w:val="00DC676B"/>
    <w:rsid w:val="00DD738F"/>
    <w:rsid w:val="00DD76AA"/>
    <w:rsid w:val="00DF0AE4"/>
    <w:rsid w:val="00DF6989"/>
    <w:rsid w:val="00E077D5"/>
    <w:rsid w:val="00E30F5E"/>
    <w:rsid w:val="00E5568B"/>
    <w:rsid w:val="00E7553A"/>
    <w:rsid w:val="00E90D5D"/>
    <w:rsid w:val="00E96A44"/>
    <w:rsid w:val="00ED4E6F"/>
    <w:rsid w:val="00F054B0"/>
    <w:rsid w:val="00F05F17"/>
    <w:rsid w:val="00F12BC9"/>
    <w:rsid w:val="00F239EA"/>
    <w:rsid w:val="00F31FD3"/>
    <w:rsid w:val="00F374BD"/>
    <w:rsid w:val="00F46DE5"/>
    <w:rsid w:val="00F560B5"/>
    <w:rsid w:val="00F90381"/>
    <w:rsid w:val="00F9043F"/>
    <w:rsid w:val="00F90612"/>
    <w:rsid w:val="00F925BE"/>
    <w:rsid w:val="00F94546"/>
    <w:rsid w:val="00FD2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1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0D0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143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2B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B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6452C2-05EE-4DC5-93AB-CDFCEF579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Roza</dc:creator>
  <cp:lastModifiedBy>Roza</cp:lastModifiedBy>
  <cp:revision>4</cp:revision>
  <cp:lastPrinted>2015-01-28T15:27:00Z</cp:lastPrinted>
  <dcterms:created xsi:type="dcterms:W3CDTF">2015-01-28T14:48:00Z</dcterms:created>
  <dcterms:modified xsi:type="dcterms:W3CDTF">2015-01-29T15:54:00Z</dcterms:modified>
</cp:coreProperties>
</file>